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ACADEMY OF FINE ARTS IN GDAŃSK, FACULTY OF GRAPHIC ARTS, MASTER STUDIES, II cycle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TIMETABLE, summer semester, 2022/23</w:t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Graphic Arts, I year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/with specialization: Graphic Design and specialization Artistic Graphics/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013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84"/>
        <w:gridCol w:w="537"/>
        <w:gridCol w:w="1357"/>
        <w:gridCol w:w="6"/>
        <w:gridCol w:w="1103"/>
        <w:gridCol w:w="1571"/>
        <w:gridCol w:w="1280"/>
        <w:gridCol w:w="983"/>
        <w:gridCol w:w="1277"/>
        <w:gridCol w:w="280"/>
        <w:gridCol w:w="223"/>
        <w:gridCol w:w="1259"/>
        <w:gridCol w:w="1538"/>
        <w:gridCol w:w="527"/>
        <w:gridCol w:w="371"/>
        <w:gridCol w:w="167"/>
        <w:gridCol w:w="1584"/>
        <w:gridCol w:w="666"/>
        <w:tblGridChange w:id="0">
          <w:tblGrid>
            <w:gridCol w:w="284"/>
            <w:gridCol w:w="537"/>
            <w:gridCol w:w="1357"/>
            <w:gridCol w:w="6"/>
            <w:gridCol w:w="1103"/>
            <w:gridCol w:w="1571"/>
            <w:gridCol w:w="1280"/>
            <w:gridCol w:w="983"/>
            <w:gridCol w:w="1277"/>
            <w:gridCol w:w="280"/>
            <w:gridCol w:w="223"/>
            <w:gridCol w:w="1259"/>
            <w:gridCol w:w="1538"/>
            <w:gridCol w:w="527"/>
            <w:gridCol w:w="371"/>
            <w:gridCol w:w="167"/>
            <w:gridCol w:w="1584"/>
            <w:gridCol w:w="666"/>
          </w:tblGrid>
        </w:tblGridChange>
      </w:tblGrid>
      <w:tr>
        <w:trPr>
          <w:cantSplit w:val="1"/>
          <w:trHeight w:val="1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ind w:left="91" w:hanging="91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YEAR</w:t>
            </w:r>
          </w:p>
        </w:tc>
        <w:tc>
          <w:tcPr>
            <w:gridSpan w:val="2"/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8-9 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9-10</w:t>
            </w:r>
          </w:p>
        </w:tc>
        <w:tc>
          <w:tcPr>
            <w:tcBorders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10-11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11-12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12-13</w:t>
            </w:r>
          </w:p>
        </w:tc>
        <w:tc>
          <w:tcPr>
            <w:tcBorders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13-14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14-15</w:t>
            </w:r>
          </w:p>
        </w:tc>
        <w:tc>
          <w:tcPr>
            <w:tcBorders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15-16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16-17</w:t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17-18</w:t>
            </w:r>
          </w:p>
        </w:tc>
        <w:tc>
          <w:tcPr>
            <w:tcBorders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18-19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19-20</w:t>
            </w:r>
          </w:p>
        </w:tc>
      </w:tr>
      <w:tr>
        <w:trPr>
          <w:cantSplit w:val="1"/>
          <w:trHeight w:val="11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Monday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ind w:left="91" w:hanging="91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MA</w:t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keepNext w:val="1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1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ARTISTIC GRAPHICS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2"/>
                <w:szCs w:val="12"/>
                <w:rtl w:val="0"/>
              </w:rPr>
              <w:t xml:space="preserve">to choose):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1"/>
              <w:ind w:left="221" w:firstLine="0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linocut – prof. dr hab. J. Akermann, dr A. Prusinowska - 210 DA</w:t>
            </w:r>
          </w:p>
          <w:p w:rsidR="00000000" w:rsidDel="00000000" w:rsidP="00000000" w:rsidRDefault="00000000" w:rsidRPr="00000000" w14:paraId="00000022">
            <w:pPr>
              <w:ind w:left="221" w:firstLine="0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serigraphy – prof. ASP dr hab. K. Łukasik, dr K. Kocurek - 208 DA</w:t>
            </w:r>
          </w:p>
          <w:p w:rsidR="00000000" w:rsidDel="00000000" w:rsidP="00000000" w:rsidRDefault="00000000" w:rsidRPr="00000000" w14:paraId="00000023">
            <w:pPr>
              <w:ind w:left="221" w:firstLine="0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lithography - dr Ł. Butowski - 307 DA</w:t>
            </w:r>
          </w:p>
          <w:p w:rsidR="00000000" w:rsidDel="00000000" w:rsidP="00000000" w:rsidRDefault="00000000" w:rsidRPr="00000000" w14:paraId="00000024">
            <w:pPr>
              <w:keepNext w:val="1"/>
              <w:ind w:left="221" w:firstLine="0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intaglio printing – prof. dr hab. A. Jackiewicz-Kaczmarek,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dr D. Włodarek - 305 DA</w:t>
            </w:r>
          </w:p>
          <w:p w:rsidR="00000000" w:rsidDel="00000000" w:rsidP="00000000" w:rsidRDefault="00000000" w:rsidRPr="00000000" w14:paraId="00000025">
            <w:pPr>
              <w:keepNext w:val="1"/>
              <w:ind w:left="221" w:firstLine="0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post-digital design-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rtl w:val="0"/>
              </w:rPr>
              <w:t xml:space="preserve"> mgr V. Savchenko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102 DA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12"/>
                <w:szCs w:val="12"/>
                <w:rtl w:val="0"/>
              </w:rPr>
              <w:t xml:space="preserve">16.30 – 18.00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br w:type="textWrapping"/>
              <w:t xml:space="preserve">History of Graphics 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dr Dorota Grubba - Thiede</w:t>
              <w:br w:type="textWrapping"/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Lecture: Sala 302 DA</w:t>
            </w:r>
          </w:p>
        </w:tc>
        <w:tc>
          <w:tcPr>
            <w:gridSpan w:val="4"/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97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37">
            <w:pPr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Tuesday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8">
            <w:pPr>
              <w:ind w:left="91" w:hanging="91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1 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keepNext w:val="1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1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ARTISTIC GRAPHICS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2"/>
                <w:szCs w:val="12"/>
                <w:rtl w:val="0"/>
              </w:rPr>
              <w:t xml:space="preserve">to choose):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1"/>
              <w:ind w:left="221" w:firstLine="0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linocut – prof. dr hab. J. Akermann, dr A. Prusinowska - 210 DA</w:t>
            </w:r>
          </w:p>
          <w:p w:rsidR="00000000" w:rsidDel="00000000" w:rsidP="00000000" w:rsidRDefault="00000000" w:rsidRPr="00000000" w14:paraId="00000040">
            <w:pPr>
              <w:ind w:left="221" w:firstLine="0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serigraphy – prof. ASP dr hab. K. Łukasik, dr K. Kocurek - 208 DA</w:t>
            </w:r>
          </w:p>
          <w:p w:rsidR="00000000" w:rsidDel="00000000" w:rsidP="00000000" w:rsidRDefault="00000000" w:rsidRPr="00000000" w14:paraId="00000041">
            <w:pPr>
              <w:ind w:left="221" w:firstLine="0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lithography - dr Ł. Butowski - 307 DA</w:t>
            </w:r>
          </w:p>
          <w:p w:rsidR="00000000" w:rsidDel="00000000" w:rsidP="00000000" w:rsidRDefault="00000000" w:rsidRPr="00000000" w14:paraId="00000042">
            <w:pPr>
              <w:keepNext w:val="1"/>
              <w:ind w:left="221" w:firstLine="0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intaglio printing – prof. dr hab. A. Jackiewicz-Kaczmarek,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dr D. Włodarek - 305 DA</w:t>
            </w:r>
          </w:p>
          <w:p w:rsidR="00000000" w:rsidDel="00000000" w:rsidP="00000000" w:rsidRDefault="00000000" w:rsidRPr="00000000" w14:paraId="00000043">
            <w:pPr>
              <w:keepNext w:val="1"/>
              <w:ind w:left="221" w:firstLine="0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post-digital design-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rtl w:val="0"/>
              </w:rPr>
              <w:t xml:space="preserve"> mgr V. Savchenko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102 DA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pStyle w:val="Heading1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14.30 – 17.30 Design Photography and Image Edition</w:t>
            </w:r>
          </w:p>
          <w:p w:rsidR="00000000" w:rsidDel="00000000" w:rsidP="00000000" w:rsidRDefault="00000000" w:rsidRPr="00000000" w14:paraId="0000004B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Prof. ASP dr hab. Grzegorz Protasiuk</w:t>
            </w:r>
          </w:p>
          <w:p w:rsidR="00000000" w:rsidDel="00000000" w:rsidP="00000000" w:rsidRDefault="00000000" w:rsidRPr="00000000" w14:paraId="0000004C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mgr Emilia Wernicka </w:t>
            </w:r>
          </w:p>
          <w:p w:rsidR="00000000" w:rsidDel="00000000" w:rsidP="00000000" w:rsidRDefault="00000000" w:rsidRPr="00000000" w14:paraId="0000004D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Sala 103 DA</w:t>
            </w:r>
          </w:p>
          <w:p w:rsidR="00000000" w:rsidDel="00000000" w:rsidP="00000000" w:rsidRDefault="00000000" w:rsidRPr="00000000" w14:paraId="0000004E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Style w:val="Heading1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93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keepNext w:val="1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Artistic Graphics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(to choose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2"/>
                <w:szCs w:val="12"/>
                <w:rtl w:val="0"/>
              </w:rPr>
              <w:t xml:space="preserve">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9.00-12.00  Animation and Visual Actons </w:t>
              <w:br w:type="textWrapping"/>
              <w:t xml:space="preserve">dr Robert Turło,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rtl w:val="0"/>
              </w:rPr>
              <w:t xml:space="preserve">mgr A. Przybysz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Armoury of Arts  Box 4 (WZ)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8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ind w:right="113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Wednesday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ind w:left="91" w:hanging="91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MA</w:t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6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6D">
            <w:pPr>
              <w:pStyle w:val="Heading1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8.30- 10.00</w:t>
            </w:r>
          </w:p>
          <w:p w:rsidR="00000000" w:rsidDel="00000000" w:rsidP="00000000" w:rsidRDefault="00000000" w:rsidRPr="00000000" w14:paraId="0000006E">
            <w:pPr>
              <w:pStyle w:val="Heading1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The Art of New Media</w:t>
            </w:r>
          </w:p>
          <w:p w:rsidR="00000000" w:rsidDel="00000000" w:rsidP="00000000" w:rsidRDefault="00000000" w:rsidRPr="00000000" w14:paraId="0000006F">
            <w:pPr>
              <w:pStyle w:val="Heading1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rtl w:val="0"/>
              </w:rPr>
              <w:t xml:space="preserve">Prof. ASP dr hab. Małgorzata Jankowska            </w:t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Lecture: Audytorium, WZ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2"/>
                <w:szCs w:val="12"/>
                <w:rtl w:val="0"/>
              </w:rPr>
              <w:t xml:space="preserve">Drawing</w:t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Prof. ASP dr hab. Grażyna Kręczkowska - 01,02  WZ</w:t>
              <w:br w:type="textWrapping"/>
              <w:t xml:space="preserve">mgr Edyta Kowalewska - Chojnowska</w:t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Drawing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Prof. ASP dr hab. Dariusz  Syrkowski - 03,04 WZ</w:t>
            </w:r>
          </w:p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bottom w:color="000000" w:space="0" w:sz="4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F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i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Visual Identification Studio - System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Design</w:t>
            </w:r>
          </w:p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 dr A. Świerżewski, mgr P. Hardziej- 207 DA</w:t>
            </w:r>
          </w:p>
        </w:tc>
        <w:tc>
          <w:tcPr>
            <w:gridSpan w:val="5"/>
            <w:tcBorders>
              <w:lef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8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ind w:right="113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Thursday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C">
            <w:pPr>
              <w:ind w:left="91" w:hanging="91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1 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D">
            <w:pPr>
              <w:pStyle w:val="Heading1"/>
              <w:rPr>
                <w:rFonts w:ascii="Times New Roman" w:cs="Times New Roman" w:eastAsia="Times New Roman" w:hAnsi="Times New Roman"/>
                <w:b w:val="0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0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i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Graphic Design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2"/>
                <w:szCs w:val="12"/>
                <w:rtl w:val="0"/>
              </w:rPr>
              <w:t xml:space="preserve">(to choose  spec. Graphic Design)</w:t>
            </w:r>
          </w:p>
          <w:p w:rsidR="00000000" w:rsidDel="00000000" w:rsidP="00000000" w:rsidRDefault="00000000" w:rsidRPr="00000000" w14:paraId="00000091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hd w:fill="ffffff" w:val="clear"/>
              <w:ind w:left="102" w:firstLine="0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Book Design - prof. J. Górski - 403 DA </w:t>
            </w:r>
          </w:p>
          <w:p w:rsidR="00000000" w:rsidDel="00000000" w:rsidP="00000000" w:rsidRDefault="00000000" w:rsidRPr="00000000" w14:paraId="00000093">
            <w:pPr>
              <w:shd w:fill="ffffff" w:val="clear"/>
              <w:ind w:left="102" w:firstLine="0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Poster and Advertising Forms-  prof. dr hab. S. Witkowski, mgr R. Fedusio - 207 DA</w:t>
            </w:r>
          </w:p>
          <w:p w:rsidR="00000000" w:rsidDel="00000000" w:rsidP="00000000" w:rsidRDefault="00000000" w:rsidRPr="00000000" w14:paraId="00000094">
            <w:pPr>
              <w:shd w:fill="ffffff" w:val="clear"/>
              <w:ind w:left="102" w:firstLine="0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Illustration - dr A. Królak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12"/>
                <w:szCs w:val="12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- 301 DA</w:t>
            </w:r>
          </w:p>
          <w:p w:rsidR="00000000" w:rsidDel="00000000" w:rsidP="00000000" w:rsidRDefault="00000000" w:rsidRPr="00000000" w14:paraId="00000095">
            <w:pPr>
              <w:shd w:fill="ffffff" w:val="clear"/>
              <w:ind w:left="102" w:firstLine="0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Studio of Social Propaganda.- prof. ASP dr hab. J. Staniszewski; dr E. Majewska-Rosińska- 206 DA</w:t>
            </w:r>
          </w:p>
          <w:p w:rsidR="00000000" w:rsidDel="00000000" w:rsidP="00000000" w:rsidRDefault="00000000" w:rsidRPr="00000000" w14:paraId="00000096">
            <w:pPr>
              <w:shd w:fill="ffffff" w:val="clear"/>
              <w:ind w:left="102" w:firstLine="0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hd w:fill="ffffff" w:val="clear"/>
              <w:ind w:left="102" w:firstLine="0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Artistic Photography and Image Edition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2"/>
                <w:szCs w:val="12"/>
                <w:rtl w:val="0"/>
              </w:rPr>
              <w:t xml:space="preserve">(spec. Artistic Graphics)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99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prof. dr hab. Zbigniew Treppa</w:t>
            </w:r>
          </w:p>
          <w:p w:rsidR="00000000" w:rsidDel="00000000" w:rsidP="00000000" w:rsidRDefault="00000000" w:rsidRPr="00000000" w14:paraId="0000009A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sala 103 DA</w:t>
            </w:r>
          </w:p>
          <w:p w:rsidR="00000000" w:rsidDel="00000000" w:rsidP="00000000" w:rsidRDefault="00000000" w:rsidRPr="00000000" w14:paraId="0000009B">
            <w:pPr>
              <w:shd w:fill="ffffff" w:val="clear"/>
              <w:ind w:left="102" w:firstLine="0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i w:val="1"/>
                <w:color w:val="0d0d0d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12"/>
                <w:szCs w:val="12"/>
                <w:rtl w:val="0"/>
              </w:rPr>
              <w:t xml:space="preserve">14:00 - 17:00</w:t>
            </w:r>
          </w:p>
          <w:p w:rsidR="00000000" w:rsidDel="00000000" w:rsidP="00000000" w:rsidRDefault="00000000" w:rsidRPr="00000000" w14:paraId="000000A2">
            <w:pPr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Design for Culture</w:t>
            </w:r>
          </w:p>
          <w:p w:rsidR="00000000" w:rsidDel="00000000" w:rsidP="00000000" w:rsidRDefault="00000000" w:rsidRPr="00000000" w14:paraId="000000A3">
            <w:pPr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dr Anita Wasik,, mgr J. Czaplewska</w:t>
            </w:r>
          </w:p>
          <w:p w:rsidR="00000000" w:rsidDel="00000000" w:rsidP="00000000" w:rsidRDefault="00000000" w:rsidRPr="00000000" w14:paraId="000000A4">
            <w:pPr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sala 403 DA</w:t>
            </w:r>
          </w:p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hd w:fill="dbe5f1" w:val="clear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Studio Photography Workshop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hd w:fill="dbe5f1" w:val="clear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12"/>
                <w:szCs w:val="12"/>
                <w:rtl w:val="0"/>
              </w:rPr>
              <w:t xml:space="preserve">17.00 – 20.00</w:t>
            </w:r>
          </w:p>
          <w:p w:rsidR="00000000" w:rsidDel="00000000" w:rsidP="00000000" w:rsidRDefault="00000000" w:rsidRPr="00000000" w14:paraId="000000AD">
            <w:pPr>
              <w:shd w:fill="dbe5f1" w:val="clear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dr Magdalena Czajka - Cardoso</w:t>
            </w:r>
          </w:p>
          <w:p w:rsidR="00000000" w:rsidDel="00000000" w:rsidP="00000000" w:rsidRDefault="00000000" w:rsidRPr="00000000" w14:paraId="000000AE">
            <w:pPr>
              <w:shd w:fill="dbe5f1" w:val="clear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sala 103 DA</w:t>
            </w:r>
          </w:p>
          <w:p w:rsidR="00000000" w:rsidDel="00000000" w:rsidP="00000000" w:rsidRDefault="00000000" w:rsidRPr="00000000" w14:paraId="000000AF">
            <w:pPr>
              <w:shd w:fill="dbe5f1" w:val="clear"/>
              <w:jc w:val="center"/>
              <w:rPr>
                <w:rFonts w:ascii="Times New Roman" w:cs="Times New Roman" w:eastAsia="Times New Roman" w:hAnsi="Times New Roman"/>
                <w:i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2"/>
                <w:szCs w:val="12"/>
                <w:rtl w:val="0"/>
              </w:rPr>
              <w:t xml:space="preserve">Classes every two weeks according to separate timetable (ask at DA)</w:t>
            </w:r>
          </w:p>
          <w:p w:rsidR="00000000" w:rsidDel="00000000" w:rsidP="00000000" w:rsidRDefault="00000000" w:rsidRPr="00000000" w14:paraId="000000B0">
            <w:pPr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2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ind w:right="113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Friday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ind w:left="91" w:hanging="91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MA</w:t>
            </w:r>
          </w:p>
        </w:tc>
        <w:tc>
          <w:tcPr>
            <w:gridSpan w:val="3"/>
            <w:tcBorders>
              <w:right w:color="000000" w:space="0" w:sz="6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ENGLISH B2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jc w:val="center"/>
              <w:rPr>
                <w:rFonts w:ascii="Times New Roman" w:cs="Times New Roman" w:eastAsia="Times New Roman" w:hAnsi="Times New Roman"/>
                <w:i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2"/>
                <w:szCs w:val="12"/>
                <w:rtl w:val="0"/>
              </w:rPr>
              <w:t xml:space="preserve">on-line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shd w:fill="ffffff" w:val="clea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i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Graphic Design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2"/>
                <w:szCs w:val="12"/>
                <w:rtl w:val="0"/>
              </w:rPr>
              <w:t xml:space="preserve">(to choose):</w:t>
            </w:r>
          </w:p>
          <w:p w:rsidR="00000000" w:rsidDel="00000000" w:rsidP="00000000" w:rsidRDefault="00000000" w:rsidRPr="00000000" w14:paraId="000000BE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hd w:fill="ffffff" w:val="clear"/>
              <w:ind w:left="102" w:firstLine="0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Book Design - prof. J. Górski - 403 DA </w:t>
            </w:r>
          </w:p>
          <w:p w:rsidR="00000000" w:rsidDel="00000000" w:rsidP="00000000" w:rsidRDefault="00000000" w:rsidRPr="00000000" w14:paraId="000000C0">
            <w:pPr>
              <w:shd w:fill="ffffff" w:val="clear"/>
              <w:ind w:left="102" w:firstLine="0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Poster and Advertising Forms-  prof. dr hab. S. Witkowski, mgr R. Fedusio - 207 DA</w:t>
            </w:r>
          </w:p>
          <w:p w:rsidR="00000000" w:rsidDel="00000000" w:rsidP="00000000" w:rsidRDefault="00000000" w:rsidRPr="00000000" w14:paraId="000000C1">
            <w:pPr>
              <w:shd w:fill="ffffff" w:val="clear"/>
              <w:ind w:left="102" w:firstLine="0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Illustration - dr A. Królak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12"/>
                <w:szCs w:val="12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- 301 DA</w:t>
            </w:r>
          </w:p>
          <w:p w:rsidR="00000000" w:rsidDel="00000000" w:rsidP="00000000" w:rsidRDefault="00000000" w:rsidRPr="00000000" w14:paraId="000000C2">
            <w:pPr>
              <w:shd w:fill="ffffff" w:val="clear"/>
              <w:ind w:left="102" w:firstLine="0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Studio of Social Propaganda.- prof. ASP dr hab. J. Staniszewski; dr E. Majewska-Rosińska- 206 DA</w:t>
            </w:r>
          </w:p>
          <w:p w:rsidR="00000000" w:rsidDel="00000000" w:rsidP="00000000" w:rsidRDefault="00000000" w:rsidRPr="00000000" w14:paraId="000000C3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2"/>
                <w:szCs w:val="12"/>
                <w:rtl w:val="0"/>
              </w:rPr>
              <w:t xml:space="preserve">Painting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Prof. ASP dr hab. Grażyna Kręczkowska sala: 01, 02  WZ</w:t>
              <w:br w:type="textWrapping"/>
              <w:t xml:space="preserve">mgr Edyta Kowalewska - Chojnowska</w:t>
            </w:r>
          </w:p>
          <w:p w:rsidR="00000000" w:rsidDel="00000000" w:rsidP="00000000" w:rsidRDefault="00000000" w:rsidRPr="00000000" w14:paraId="000000CD">
            <w:pPr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CE">
            <w:pPr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Painting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Prof. ASP dr hab. Dariusz  Syrkowski sala:  03, 04 WZ</w:t>
              <w:br w:type="textWrapping"/>
            </w:r>
          </w:p>
          <w:p w:rsidR="00000000" w:rsidDel="00000000" w:rsidP="00000000" w:rsidRDefault="00000000" w:rsidRPr="00000000" w14:paraId="000000D0">
            <w:pPr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6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7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ab/>
        <w:tab/>
      </w:r>
    </w:p>
    <w:p w:rsidR="00000000" w:rsidDel="00000000" w:rsidP="00000000" w:rsidRDefault="00000000" w:rsidRPr="00000000" w14:paraId="000000DB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TIMETABLE, summer semester 2022/2023</w:t>
      </w:r>
    </w:p>
    <w:p w:rsidR="00000000" w:rsidDel="00000000" w:rsidP="00000000" w:rsidRDefault="00000000" w:rsidRPr="00000000" w14:paraId="000000E2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Speciality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Artistic Graphics 2 Year</w:t>
        <w:tab/>
      </w:r>
    </w:p>
    <w:p w:rsidR="00000000" w:rsidDel="00000000" w:rsidP="00000000" w:rsidRDefault="00000000" w:rsidRPr="00000000" w14:paraId="000000E3">
      <w:pPr>
        <w:jc w:val="righ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ab/>
      </w:r>
    </w:p>
    <w:tbl>
      <w:tblPr>
        <w:tblStyle w:val="Table2"/>
        <w:tblW w:w="15013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86"/>
        <w:gridCol w:w="460"/>
        <w:gridCol w:w="1543"/>
        <w:gridCol w:w="12"/>
        <w:gridCol w:w="922"/>
        <w:gridCol w:w="1591"/>
        <w:gridCol w:w="1222"/>
        <w:gridCol w:w="48"/>
        <w:gridCol w:w="988"/>
        <w:gridCol w:w="1129"/>
        <w:gridCol w:w="531"/>
        <w:gridCol w:w="1543"/>
        <w:gridCol w:w="703"/>
        <w:gridCol w:w="601"/>
        <w:gridCol w:w="204"/>
        <w:gridCol w:w="1165"/>
        <w:gridCol w:w="1267"/>
        <w:gridCol w:w="357"/>
        <w:gridCol w:w="441"/>
        <w:tblGridChange w:id="0">
          <w:tblGrid>
            <w:gridCol w:w="286"/>
            <w:gridCol w:w="460"/>
            <w:gridCol w:w="1543"/>
            <w:gridCol w:w="12"/>
            <w:gridCol w:w="922"/>
            <w:gridCol w:w="1591"/>
            <w:gridCol w:w="1222"/>
            <w:gridCol w:w="48"/>
            <w:gridCol w:w="988"/>
            <w:gridCol w:w="1129"/>
            <w:gridCol w:w="531"/>
            <w:gridCol w:w="1543"/>
            <w:gridCol w:w="703"/>
            <w:gridCol w:w="601"/>
            <w:gridCol w:w="204"/>
            <w:gridCol w:w="1165"/>
            <w:gridCol w:w="1267"/>
            <w:gridCol w:w="357"/>
            <w:gridCol w:w="441"/>
          </w:tblGrid>
        </w:tblGridChange>
      </w:tblGrid>
      <w:tr>
        <w:trPr>
          <w:cantSplit w:val="1"/>
          <w:trHeight w:val="1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ind w:left="91" w:hanging="91"/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Year</w:t>
            </w:r>
          </w:p>
        </w:tc>
        <w:tc>
          <w:tcPr>
            <w:gridSpan w:val="2"/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8-9 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9-10</w:t>
            </w:r>
          </w:p>
        </w:tc>
        <w:tc>
          <w:tcPr>
            <w:tcBorders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10-11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11-12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12-13</w:t>
            </w:r>
          </w:p>
        </w:tc>
        <w:tc>
          <w:tcPr>
            <w:tcBorders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13-14</w:t>
            </w:r>
          </w:p>
        </w:tc>
        <w:tc>
          <w:tcPr>
            <w:tcBorders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14-15</w:t>
            </w:r>
          </w:p>
        </w:tc>
        <w:tc>
          <w:tcPr>
            <w:tcBorders>
              <w:left w:color="000000" w:space="0" w:sz="6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15-16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16-17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17-18</w:t>
            </w:r>
          </w:p>
        </w:tc>
        <w:tc>
          <w:tcPr>
            <w:tcBorders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18-19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19-20</w:t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Monday</w:t>
            </w:r>
          </w:p>
        </w:tc>
        <w:tc>
          <w:tcPr>
            <w:tcBorders>
              <w:top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8">
            <w:pPr>
              <w:ind w:left="91" w:hanging="91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MA</w:t>
            </w:r>
          </w:p>
        </w:tc>
        <w:tc>
          <w:tcPr>
            <w:gridSpan w:val="3"/>
            <w:tcBorders>
              <w:top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pStyle w:val="Heading1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C">
            <w:pPr>
              <w:keepNext w:val="1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ARTISTIC GRAPHICS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2"/>
                <w:szCs w:val="12"/>
                <w:rtl w:val="0"/>
              </w:rPr>
              <w:t xml:space="preserve">to choose):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keepNext w:val="1"/>
              <w:ind w:left="221" w:firstLine="0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linocut – prof. dr hab. J. Akermann, dr A. Prusinowska - 210 DA</w:t>
            </w:r>
          </w:p>
          <w:p w:rsidR="00000000" w:rsidDel="00000000" w:rsidP="00000000" w:rsidRDefault="00000000" w:rsidRPr="00000000" w14:paraId="000000FF">
            <w:pPr>
              <w:ind w:left="221" w:firstLine="0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serigraphy – prof. ASP dr hab. K. Łukasik, dr K. Kocurek - 208 DA</w:t>
            </w:r>
          </w:p>
          <w:p w:rsidR="00000000" w:rsidDel="00000000" w:rsidP="00000000" w:rsidRDefault="00000000" w:rsidRPr="00000000" w14:paraId="00000100">
            <w:pPr>
              <w:ind w:left="221" w:firstLine="0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lithography - dr Ł. Butowski - 307 DA</w:t>
            </w:r>
          </w:p>
          <w:p w:rsidR="00000000" w:rsidDel="00000000" w:rsidP="00000000" w:rsidRDefault="00000000" w:rsidRPr="00000000" w14:paraId="00000101">
            <w:pPr>
              <w:keepNext w:val="1"/>
              <w:ind w:left="221" w:firstLine="0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intaglio printing – prof. dr hab. A. Jackiewicz-Kaczmarek,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dr D. Włodarek - 305 DA</w:t>
            </w:r>
          </w:p>
          <w:p w:rsidR="00000000" w:rsidDel="00000000" w:rsidP="00000000" w:rsidRDefault="00000000" w:rsidRPr="00000000" w14:paraId="00000102">
            <w:pPr>
              <w:keepNext w:val="1"/>
              <w:ind w:left="221" w:firstLine="0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post-digital design-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rtl w:val="0"/>
              </w:rPr>
              <w:t xml:space="preserve"> mgr V. Savchenko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102 DA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3">
            <w:pPr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cdb" w:val="clear"/>
            <w:vAlign w:val="center"/>
          </w:tcPr>
          <w:p w:rsidR="00000000" w:rsidDel="00000000" w:rsidP="00000000" w:rsidRDefault="00000000" w:rsidRPr="00000000" w14:paraId="0000010A">
            <w:pPr>
              <w:pStyle w:val="Heading1"/>
              <w:rPr>
                <w:rFonts w:ascii="Times New Roman" w:cs="Times New Roman" w:eastAsia="Times New Roman" w:hAnsi="Times New Roman"/>
                <w:color w:val="0d0d0d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rtl w:val="0"/>
              </w:rPr>
              <w:t xml:space="preserve">15.00 - 16.30</w:t>
            </w:r>
          </w:p>
          <w:p w:rsidR="00000000" w:rsidDel="00000000" w:rsidP="00000000" w:rsidRDefault="00000000" w:rsidRPr="00000000" w14:paraId="0000010B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12"/>
                <w:szCs w:val="12"/>
                <w:rtl w:val="0"/>
              </w:rPr>
              <w:t xml:space="preserve">CULTURAL CONTEXTS OF DESIGN / ARTISTIC GRAPHICS</w:t>
            </w:r>
          </w:p>
          <w:p w:rsidR="00000000" w:rsidDel="00000000" w:rsidP="00000000" w:rsidRDefault="00000000" w:rsidRPr="00000000" w14:paraId="0000010C">
            <w:pPr>
              <w:jc w:val="center"/>
              <w:rPr>
                <w:rFonts w:ascii="Times New Roman" w:cs="Times New Roman" w:eastAsia="Times New Roman" w:hAnsi="Times New Roman"/>
                <w:color w:val="0d0d0d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12"/>
                <w:szCs w:val="12"/>
                <w:rtl w:val="0"/>
              </w:rPr>
              <w:t xml:space="preserve">dr Zbigniew Mańkowski</w:t>
            </w:r>
          </w:p>
          <w:p w:rsidR="00000000" w:rsidDel="00000000" w:rsidP="00000000" w:rsidRDefault="00000000" w:rsidRPr="00000000" w14:paraId="0000010D">
            <w:pPr>
              <w:pStyle w:val="Heading1"/>
              <w:rPr>
                <w:rFonts w:ascii="Times New Roman" w:cs="Times New Roman" w:eastAsia="Times New Roman" w:hAnsi="Times New Roman"/>
                <w:b w:val="0"/>
                <w:color w:val="0d0d0d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d0d0d"/>
                <w:rtl w:val="0"/>
              </w:rPr>
              <w:t xml:space="preserve">lecture: sala 202/203 DA</w:t>
            </w:r>
          </w:p>
          <w:p w:rsidR="00000000" w:rsidDel="00000000" w:rsidP="00000000" w:rsidRDefault="00000000" w:rsidRPr="00000000" w14:paraId="0000010E">
            <w:pPr>
              <w:jc w:val="center"/>
              <w:rPr>
                <w:rFonts w:ascii="Times New Roman" w:cs="Times New Roman" w:eastAsia="Times New Roman" w:hAnsi="Times New Roman"/>
                <w:color w:val="0d0d0d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  <w:shd w:fill="f2dcdb" w:val="clear"/>
            <w:vAlign w:val="center"/>
          </w:tcPr>
          <w:p w:rsidR="00000000" w:rsidDel="00000000" w:rsidP="00000000" w:rsidRDefault="00000000" w:rsidRPr="00000000" w14:paraId="00000110">
            <w:pPr>
              <w:pStyle w:val="Heading1"/>
              <w:rPr>
                <w:rFonts w:ascii="Times New Roman" w:cs="Times New Roman" w:eastAsia="Times New Roman" w:hAnsi="Times New Roman"/>
                <w:color w:val="0d0d0d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rtl w:val="0"/>
              </w:rPr>
              <w:t xml:space="preserve">16. 30 – 18.00 </w:t>
            </w:r>
          </w:p>
          <w:p w:rsidR="00000000" w:rsidDel="00000000" w:rsidP="00000000" w:rsidRDefault="00000000" w:rsidRPr="00000000" w14:paraId="00000111">
            <w:pPr>
              <w:pStyle w:val="Heading1"/>
              <w:rPr>
                <w:rFonts w:ascii="Times New Roman" w:cs="Times New Roman" w:eastAsia="Times New Roman" w:hAnsi="Times New Roman"/>
                <w:color w:val="0d0d0d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rtl w:val="0"/>
              </w:rPr>
              <w:t xml:space="preserve">HISTORY OF ARTISTIC GRAPHICS</w:t>
            </w:r>
          </w:p>
          <w:p w:rsidR="00000000" w:rsidDel="00000000" w:rsidP="00000000" w:rsidRDefault="00000000" w:rsidRPr="00000000" w14:paraId="00000112">
            <w:pPr>
              <w:pStyle w:val="Heading1"/>
              <w:rPr>
                <w:rFonts w:ascii="Times New Roman" w:cs="Times New Roman" w:eastAsia="Times New Roman" w:hAnsi="Times New Roman"/>
                <w:b w:val="0"/>
                <w:color w:val="0d0d0d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d0d0d"/>
                <w:rtl w:val="0"/>
              </w:rPr>
              <w:t xml:space="preserve">dr Zbigniew Mańkowski</w:t>
            </w:r>
          </w:p>
          <w:p w:rsidR="00000000" w:rsidDel="00000000" w:rsidP="00000000" w:rsidRDefault="00000000" w:rsidRPr="00000000" w14:paraId="00000113">
            <w:pPr>
              <w:pStyle w:val="Heading1"/>
              <w:rPr>
                <w:rFonts w:ascii="Times New Roman" w:cs="Times New Roman" w:eastAsia="Times New Roman" w:hAnsi="Times New Roman"/>
                <w:b w:val="0"/>
                <w:color w:val="0d0d0d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d0d0d"/>
                <w:rtl w:val="0"/>
              </w:rPr>
              <w:t xml:space="preserve">lecture:</w:t>
            </w:r>
          </w:p>
          <w:p w:rsidR="00000000" w:rsidDel="00000000" w:rsidP="00000000" w:rsidRDefault="00000000" w:rsidRPr="00000000" w14:paraId="00000114">
            <w:pPr>
              <w:pStyle w:val="Heading1"/>
              <w:rPr>
                <w:rFonts w:ascii="Times New Roman" w:cs="Times New Roman" w:eastAsia="Times New Roman" w:hAnsi="Times New Roman"/>
                <w:b w:val="0"/>
                <w:color w:val="0d0d0d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d0d0d"/>
                <w:rtl w:val="0"/>
              </w:rPr>
              <w:t xml:space="preserve">sala 202/203 DA</w:t>
            </w:r>
          </w:p>
          <w:p w:rsidR="00000000" w:rsidDel="00000000" w:rsidP="00000000" w:rsidRDefault="00000000" w:rsidRPr="00000000" w14:paraId="00000115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88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1B">
            <w:pPr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Tuesday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1C">
            <w:pPr>
              <w:ind w:left="91" w:hanging="91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MA</w:t>
            </w:r>
          </w:p>
        </w:tc>
        <w:tc>
          <w:tcPr>
            <w:gridSpan w:val="3"/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keepNext w:val="1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ARTISTIC GRAPHICS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2"/>
                <w:szCs w:val="12"/>
                <w:rtl w:val="0"/>
              </w:rPr>
              <w:t xml:space="preserve">to choose):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keepNext w:val="1"/>
              <w:ind w:left="221" w:firstLine="0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linocut – prof. dr hab. J. Akermann, dr A. Prusinowska - 210 DA</w:t>
            </w:r>
          </w:p>
          <w:p w:rsidR="00000000" w:rsidDel="00000000" w:rsidP="00000000" w:rsidRDefault="00000000" w:rsidRPr="00000000" w14:paraId="00000123">
            <w:pPr>
              <w:ind w:left="221" w:firstLine="0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serigraphy – prof. ASP dr hab. K. Łukasik, dr K. Kocurek - 208 DA</w:t>
            </w:r>
          </w:p>
          <w:p w:rsidR="00000000" w:rsidDel="00000000" w:rsidP="00000000" w:rsidRDefault="00000000" w:rsidRPr="00000000" w14:paraId="00000124">
            <w:pPr>
              <w:ind w:left="221" w:firstLine="0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lithography - dr Ł. Butowski - 307 DA</w:t>
            </w:r>
          </w:p>
          <w:p w:rsidR="00000000" w:rsidDel="00000000" w:rsidP="00000000" w:rsidRDefault="00000000" w:rsidRPr="00000000" w14:paraId="00000125">
            <w:pPr>
              <w:keepNext w:val="1"/>
              <w:ind w:left="221" w:firstLine="0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intaglio printing – prof. dr hab. A. Jackiewicz-Kaczmarek,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dr D. Włodarek - 305 DA</w:t>
            </w:r>
          </w:p>
          <w:p w:rsidR="00000000" w:rsidDel="00000000" w:rsidP="00000000" w:rsidRDefault="00000000" w:rsidRPr="00000000" w14:paraId="00000126">
            <w:pPr>
              <w:keepNext w:val="1"/>
              <w:ind w:left="221" w:firstLine="0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post-digital design-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rtl w:val="0"/>
              </w:rPr>
              <w:t xml:space="preserve"> mgr V. Savchenko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102 DA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C">
            <w:pPr>
              <w:pStyle w:val="Heading1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pStyle w:val="Heading1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br w:type="textWrapping"/>
            </w:r>
          </w:p>
        </w:tc>
      </w:tr>
      <w:tr>
        <w:trPr>
          <w:cantSplit w:val="1"/>
          <w:trHeight w:val="1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8">
            <w:pPr>
              <w:keepNext w:val="1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Artistic Graphics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(to choose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2"/>
                <w:szCs w:val="12"/>
                <w:rtl w:val="0"/>
              </w:rPr>
              <w:t xml:space="preserve">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9.00-12.00  Animation and Visual Actons </w:t>
              <w:br w:type="textWrapping"/>
              <w:t xml:space="preserve">dr Robert Turło,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rtl w:val="0"/>
              </w:rPr>
              <w:t xml:space="preserve">mgr A. Przybysz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Armoury of Arts, Box 4 (WZ)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A">
            <w:pPr>
              <w:ind w:right="113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Wednesday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B">
            <w:pPr>
              <w:ind w:left="91" w:hanging="91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MA</w:t>
            </w:r>
          </w:p>
        </w:tc>
        <w:tc>
          <w:tcPr>
            <w:gridSpan w:val="3"/>
            <w:tcBorders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9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15D">
            <w:pPr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Thursday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E">
            <w:pPr>
              <w:ind w:left="91" w:hanging="91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MA</w:t>
            </w:r>
          </w:p>
        </w:tc>
        <w:tc>
          <w:tcPr>
            <w:gridSpan w:val="3"/>
            <w:tcBorders>
              <w:top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F">
            <w:pPr>
              <w:pStyle w:val="Heading1"/>
              <w:rPr>
                <w:rFonts w:ascii="Times New Roman" w:cs="Times New Roman" w:eastAsia="Times New Roman" w:hAnsi="Times New Roman"/>
                <w:b w:val="0"/>
                <w:smallCaps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2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Artistic Photography and Image Edition</w:t>
              <w:br w:type="textWrapping"/>
            </w:r>
          </w:p>
          <w:p w:rsidR="00000000" w:rsidDel="00000000" w:rsidP="00000000" w:rsidRDefault="00000000" w:rsidRPr="00000000" w14:paraId="00000163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prof. dr hab. Zbigniew Treppa</w:t>
            </w:r>
          </w:p>
          <w:p w:rsidR="00000000" w:rsidDel="00000000" w:rsidP="00000000" w:rsidRDefault="00000000" w:rsidRPr="00000000" w14:paraId="00000164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sala 103 DA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9">
            <w:pPr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C">
            <w:pPr>
              <w:shd w:fill="dbe5f1" w:val="clear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Studio Photography Workshop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shd w:fill="dbe5f1" w:val="clear"/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12"/>
                <w:szCs w:val="12"/>
                <w:rtl w:val="0"/>
              </w:rPr>
              <w:t xml:space="preserve">17.00 – 20.00</w:t>
            </w:r>
          </w:p>
          <w:p w:rsidR="00000000" w:rsidDel="00000000" w:rsidP="00000000" w:rsidRDefault="00000000" w:rsidRPr="00000000" w14:paraId="0000016E">
            <w:pPr>
              <w:shd w:fill="dbe5f1" w:val="clear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dr Magdalena Czajka - Cardoso</w:t>
            </w:r>
          </w:p>
          <w:p w:rsidR="00000000" w:rsidDel="00000000" w:rsidP="00000000" w:rsidRDefault="00000000" w:rsidRPr="00000000" w14:paraId="0000016F">
            <w:pPr>
              <w:shd w:fill="dbe5f1" w:val="clear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sala 103 DA</w:t>
            </w:r>
          </w:p>
          <w:p w:rsidR="00000000" w:rsidDel="00000000" w:rsidP="00000000" w:rsidRDefault="00000000" w:rsidRPr="00000000" w14:paraId="00000170">
            <w:pPr>
              <w:shd w:fill="dbe5f1" w:val="clear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5">
            <w:pPr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6">
            <w:pPr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Friday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77">
            <w:pPr>
              <w:ind w:left="91" w:hanging="91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MA</w:t>
            </w:r>
          </w:p>
        </w:tc>
        <w:tc>
          <w:tcPr>
            <w:gridSpan w:val="3"/>
            <w:tcBorders>
              <w:right w:color="000000" w:space="0" w:sz="6" w:val="single"/>
            </w:tcBorders>
            <w:shd w:fill="f2dcdb" w:val="clear"/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12"/>
                <w:szCs w:val="12"/>
                <w:rtl w:val="0"/>
              </w:rPr>
              <w:t xml:space="preserve">8.15 History of Culture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dr Zbigniew Brzostowski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rtl w:val="0"/>
              </w:rPr>
              <w:t xml:space="preserve">lecture: Audytorium, WZ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2"/>
                <w:szCs w:val="12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C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Drawing or Painting</w:t>
            </w:r>
          </w:p>
          <w:p w:rsidR="00000000" w:rsidDel="00000000" w:rsidP="00000000" w:rsidRDefault="00000000" w:rsidRPr="00000000" w14:paraId="00000183">
            <w:pPr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Prof. ASP dr hab. Grażyna Kręczkowska sala: 01, 02 WZ</w:t>
              <w:br w:type="textWrapping"/>
              <w:t xml:space="preserve">mgr Edyta Kowalewska - Chojnowska</w:t>
            </w:r>
          </w:p>
          <w:p w:rsidR="00000000" w:rsidDel="00000000" w:rsidP="00000000" w:rsidRDefault="00000000" w:rsidRPr="00000000" w14:paraId="00000184">
            <w:pPr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185">
            <w:pPr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Drawing or Painting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Prof. ASP dr hab. Dariusz  Syrkowski sala:  03, 04 WZ</w:t>
              <w:br w:type="textWrapping"/>
            </w:r>
          </w:p>
          <w:p w:rsidR="00000000" w:rsidDel="00000000" w:rsidP="00000000" w:rsidRDefault="00000000" w:rsidRPr="00000000" w14:paraId="00000187">
            <w:pPr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F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</w:p>
    <w:p w:rsidR="00000000" w:rsidDel="00000000" w:rsidP="00000000" w:rsidRDefault="00000000" w:rsidRPr="00000000" w14:paraId="00000191">
      <w:pPr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TIMETABLE,summer semester 2022/2023</w:t>
      </w:r>
    </w:p>
    <w:p w:rsidR="00000000" w:rsidDel="00000000" w:rsidP="00000000" w:rsidRDefault="00000000" w:rsidRPr="00000000" w14:paraId="000001A5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Speciality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Graphic Design 2 Year</w:t>
      </w:r>
    </w:p>
    <w:p w:rsidR="00000000" w:rsidDel="00000000" w:rsidP="00000000" w:rsidRDefault="00000000" w:rsidRPr="00000000" w14:paraId="000001A6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121.000000000004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82"/>
        <w:gridCol w:w="532"/>
        <w:gridCol w:w="1039"/>
        <w:gridCol w:w="62"/>
        <w:gridCol w:w="1212"/>
        <w:gridCol w:w="723"/>
        <w:gridCol w:w="539"/>
        <w:gridCol w:w="186"/>
        <w:gridCol w:w="1446"/>
        <w:gridCol w:w="1265"/>
        <w:gridCol w:w="960"/>
        <w:gridCol w:w="285"/>
        <w:gridCol w:w="494"/>
        <w:gridCol w:w="1124"/>
        <w:gridCol w:w="1124"/>
        <w:gridCol w:w="627"/>
        <w:gridCol w:w="469"/>
        <w:gridCol w:w="935"/>
        <w:gridCol w:w="717"/>
        <w:tblGridChange w:id="0">
          <w:tblGrid>
            <w:gridCol w:w="382"/>
            <w:gridCol w:w="532"/>
            <w:gridCol w:w="1039"/>
            <w:gridCol w:w="62"/>
            <w:gridCol w:w="1212"/>
            <w:gridCol w:w="723"/>
            <w:gridCol w:w="539"/>
            <w:gridCol w:w="186"/>
            <w:gridCol w:w="1446"/>
            <w:gridCol w:w="1265"/>
            <w:gridCol w:w="960"/>
            <w:gridCol w:w="285"/>
            <w:gridCol w:w="494"/>
            <w:gridCol w:w="1124"/>
            <w:gridCol w:w="1124"/>
            <w:gridCol w:w="627"/>
            <w:gridCol w:w="469"/>
            <w:gridCol w:w="935"/>
            <w:gridCol w:w="717"/>
          </w:tblGrid>
        </w:tblGridChange>
      </w:tblGrid>
      <w:tr>
        <w:trPr>
          <w:cantSplit w:val="0"/>
          <w:trHeight w:val="2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8">
            <w:pPr>
              <w:ind w:left="91" w:hanging="91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Year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8-9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B">
            <w:pPr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9-10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10-11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F">
            <w:pPr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11-12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0">
            <w:pPr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12-13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1">
            <w:pPr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13-14</w:t>
            </w:r>
          </w:p>
        </w:tc>
        <w:tc>
          <w:tcPr>
            <w:gridSpan w:val="2"/>
            <w:tcBorders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14-15</w:t>
            </w:r>
          </w:p>
        </w:tc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15-16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16-17</w:t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17-18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18-19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19-20</w:t>
            </w:r>
          </w:p>
        </w:tc>
      </w:tr>
      <w:tr>
        <w:trPr>
          <w:cantSplit w:val="1"/>
          <w:trHeight w:val="85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A">
            <w:pPr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Monday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BB">
            <w:pPr>
              <w:ind w:left="91" w:hanging="91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MA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1BC">
            <w:pPr>
              <w:pStyle w:val="Heading1"/>
              <w:jc w:val="left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1C4">
            <w:pPr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History of Graphic Design</w:t>
            </w:r>
          </w:p>
          <w:p w:rsidR="00000000" w:rsidDel="00000000" w:rsidP="00000000" w:rsidRDefault="00000000" w:rsidRPr="00000000" w14:paraId="000001C7">
            <w:pPr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10.30 – 12.00</w:t>
            </w:r>
          </w:p>
          <w:p w:rsidR="00000000" w:rsidDel="00000000" w:rsidP="00000000" w:rsidRDefault="00000000" w:rsidRPr="00000000" w14:paraId="000001C8">
            <w:pPr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dr Zofia Krasnopolska - Wesner</w:t>
            </w:r>
          </w:p>
          <w:p w:rsidR="00000000" w:rsidDel="00000000" w:rsidP="00000000" w:rsidRDefault="00000000" w:rsidRPr="00000000" w14:paraId="000001C9">
            <w:pPr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lecture: Audytorium, WZ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E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right w:color="000000" w:space="0" w:sz="4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1D0">
            <w:pPr>
              <w:pStyle w:val="Heading1"/>
              <w:rPr>
                <w:rFonts w:ascii="Times New Roman" w:cs="Times New Roman" w:eastAsia="Times New Roman" w:hAnsi="Times New Roman"/>
                <w:color w:val="0d0d0d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rtl w:val="0"/>
              </w:rPr>
              <w:t xml:space="preserve">15.00 - 16.30</w:t>
            </w:r>
          </w:p>
          <w:p w:rsidR="00000000" w:rsidDel="00000000" w:rsidP="00000000" w:rsidRDefault="00000000" w:rsidRPr="00000000" w14:paraId="000001D1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12"/>
                <w:szCs w:val="12"/>
                <w:rtl w:val="0"/>
              </w:rPr>
              <w:t xml:space="preserve">CULTURAL CONTEXTS OF DESIGN / ARTISTIC GRAPHICS</w:t>
            </w:r>
          </w:p>
          <w:p w:rsidR="00000000" w:rsidDel="00000000" w:rsidP="00000000" w:rsidRDefault="00000000" w:rsidRPr="00000000" w14:paraId="000001D2">
            <w:pPr>
              <w:jc w:val="center"/>
              <w:rPr>
                <w:rFonts w:ascii="Times New Roman" w:cs="Times New Roman" w:eastAsia="Times New Roman" w:hAnsi="Times New Roman"/>
                <w:color w:val="0d0d0d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12"/>
                <w:szCs w:val="12"/>
                <w:rtl w:val="0"/>
              </w:rPr>
              <w:t xml:space="preserve">dr Zbigniew Mańkowski</w:t>
            </w:r>
          </w:p>
          <w:p w:rsidR="00000000" w:rsidDel="00000000" w:rsidP="00000000" w:rsidRDefault="00000000" w:rsidRPr="00000000" w14:paraId="000001D3">
            <w:pPr>
              <w:pStyle w:val="Heading1"/>
              <w:rPr>
                <w:rFonts w:ascii="Times New Roman" w:cs="Times New Roman" w:eastAsia="Times New Roman" w:hAnsi="Times New Roman"/>
                <w:b w:val="0"/>
                <w:color w:val="0d0d0d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d0d0d"/>
                <w:rtl w:val="0"/>
              </w:rPr>
              <w:t xml:space="preserve">lecture: sala 202/203 DA</w:t>
            </w:r>
          </w:p>
          <w:p w:rsidR="00000000" w:rsidDel="00000000" w:rsidP="00000000" w:rsidRDefault="00000000" w:rsidRPr="00000000" w14:paraId="000001D4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ashed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6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ashed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8">
            <w:pPr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6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B">
            <w:pPr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Tuesday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C">
            <w:pPr>
              <w:ind w:left="91" w:hanging="91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MA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D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9.00-12.00  Animation and visual actions </w:t>
            </w:r>
          </w:p>
          <w:p w:rsidR="00000000" w:rsidDel="00000000" w:rsidP="00000000" w:rsidRDefault="00000000" w:rsidRPr="00000000" w14:paraId="000001DF">
            <w:pPr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dr Robert Turło , mgr A. Przybysz</w:t>
            </w:r>
          </w:p>
          <w:p w:rsidR="00000000" w:rsidDel="00000000" w:rsidP="00000000" w:rsidRDefault="00000000" w:rsidRPr="00000000" w14:paraId="000001E0">
            <w:pPr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402 403 DA +Zbrojownia Sztuki Box 4 (WZ)</w:t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Times New Roman" w:cs="Times New Roman" w:eastAsia="Times New Roman" w:hAnsi="Times New Roman"/>
                <w:i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14.30-17.30  Design Photography and Image Edition</w:t>
            </w:r>
          </w:p>
          <w:p w:rsidR="00000000" w:rsidDel="00000000" w:rsidP="00000000" w:rsidRDefault="00000000" w:rsidRPr="00000000" w14:paraId="000001EB">
            <w:pPr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prof. ASP dr hab. Grzegorz Protasiuk, mgr Emilia Wernicka</w:t>
            </w:r>
          </w:p>
          <w:p w:rsidR="00000000" w:rsidDel="00000000" w:rsidP="00000000" w:rsidRDefault="00000000" w:rsidRPr="00000000" w14:paraId="000001ED">
            <w:pPr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103 DA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1">
            <w:pPr>
              <w:pStyle w:val="Heading1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3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4">
            <w:pPr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Wednesday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F5">
            <w:pPr>
              <w:ind w:left="91" w:hanging="91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MA</w:t>
            </w:r>
          </w:p>
        </w:tc>
        <w:tc>
          <w:tcPr>
            <w:gridSpan w:val="5"/>
            <w:tcBorders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B">
            <w:pPr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D">
            <w:pPr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Times New Roman" w:cs="Times New Roman" w:eastAsia="Times New Roman" w:hAnsi="Times New Roman"/>
                <w:i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Visual Identification Studio - System Design</w:t>
            </w:r>
          </w:p>
          <w:p w:rsidR="00000000" w:rsidDel="00000000" w:rsidP="00000000" w:rsidRDefault="00000000" w:rsidRPr="00000000" w14:paraId="00000209">
            <w:pPr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dr A. Świerżewski, mgr P. Hardziej- 207 DA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4" w:val="single"/>
              <w:bottom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0D">
            <w:pPr>
              <w:jc w:val="center"/>
              <w:rPr>
                <w:rFonts w:ascii="Times New Roman" w:cs="Times New Roman" w:eastAsia="Times New Roman" w:hAnsi="Times New Roman"/>
                <w:i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7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1">
            <w:pPr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Thursday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12">
            <w:pPr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ind w:left="91" w:hanging="91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MA</w:t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214">
            <w:pPr>
              <w:pStyle w:val="Heading1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7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i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Graphic Design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2"/>
                <w:szCs w:val="12"/>
                <w:rtl w:val="0"/>
              </w:rPr>
              <w:t xml:space="preserve">(to choose):</w:t>
            </w:r>
          </w:p>
          <w:p w:rsidR="00000000" w:rsidDel="00000000" w:rsidP="00000000" w:rsidRDefault="00000000" w:rsidRPr="00000000" w14:paraId="00000218">
            <w:pPr>
              <w:shd w:fill="ffffff" w:val="clear"/>
              <w:ind w:left="0" w:firstLine="0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shd w:fill="ffffff" w:val="clear"/>
              <w:ind w:left="102" w:firstLine="0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Poster and Advertising Forms-  prof. dr hab. S. Witkowski, mgr R. Fedusio - 207 DA</w:t>
            </w:r>
          </w:p>
          <w:p w:rsidR="00000000" w:rsidDel="00000000" w:rsidP="00000000" w:rsidRDefault="00000000" w:rsidRPr="00000000" w14:paraId="0000021A">
            <w:pPr>
              <w:shd w:fill="ffffff" w:val="clear"/>
              <w:ind w:left="102" w:firstLine="0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Illustration - dr A. Królak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12"/>
                <w:szCs w:val="12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- 301 DA</w:t>
            </w:r>
          </w:p>
          <w:p w:rsidR="00000000" w:rsidDel="00000000" w:rsidP="00000000" w:rsidRDefault="00000000" w:rsidRPr="00000000" w14:paraId="0000021B">
            <w:pPr>
              <w:shd w:fill="ffffff" w:val="clea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   Studio of Social Propaganda.- prof. ASP dr hab. J. Staniszewski; dr E. Majewska-Rosińska- 206</w:t>
            </w:r>
          </w:p>
        </w:tc>
        <w:tc>
          <w:tcPr>
            <w:gridSpan w:val="4"/>
            <w:tcBorders>
              <w:top w:color="000000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1">
            <w:pPr>
              <w:shd w:fill="ffffff" w:val="clear"/>
              <w:rPr>
                <w:rFonts w:ascii="Times New Roman" w:cs="Times New Roman" w:eastAsia="Times New Roman" w:hAnsi="Times New Roman"/>
                <w:i w:val="1"/>
                <w:color w:val="0d0d0d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12"/>
                <w:szCs w:val="12"/>
                <w:rtl w:val="0"/>
              </w:rPr>
              <w:t xml:space="preserve">14:00 - 17:00</w:t>
            </w:r>
          </w:p>
          <w:p w:rsidR="00000000" w:rsidDel="00000000" w:rsidP="00000000" w:rsidRDefault="00000000" w:rsidRPr="00000000" w14:paraId="00000223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12"/>
                <w:szCs w:val="12"/>
                <w:rtl w:val="0"/>
              </w:rPr>
              <w:t xml:space="preserve">Design for Culture</w:t>
            </w:r>
          </w:p>
          <w:p w:rsidR="00000000" w:rsidDel="00000000" w:rsidP="00000000" w:rsidRDefault="00000000" w:rsidRPr="00000000" w14:paraId="00000224">
            <w:pPr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dr Anita Wasik,</w:t>
              <w:br w:type="textWrapping"/>
              <w:t xml:space="preserve">mgr J. Czaplewska</w:t>
            </w:r>
          </w:p>
          <w:p w:rsidR="00000000" w:rsidDel="00000000" w:rsidP="00000000" w:rsidRDefault="00000000" w:rsidRPr="00000000" w14:paraId="00000225">
            <w:pPr>
              <w:jc w:val="center"/>
              <w:rPr>
                <w:rFonts w:ascii="Times New Roman" w:cs="Times New Roman" w:eastAsia="Times New Roman" w:hAnsi="Times New Roman"/>
                <w:color w:val="0d0d0d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12"/>
                <w:szCs w:val="12"/>
                <w:rtl w:val="0"/>
              </w:rPr>
              <w:t xml:space="preserve">sala 403 DA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9">
            <w:pPr>
              <w:rPr>
                <w:rFonts w:ascii="Times New Roman" w:cs="Times New Roman" w:eastAsia="Times New Roman" w:hAnsi="Times New Roman"/>
                <w:b w:val="1"/>
                <w:i w:val="1"/>
                <w:color w:val="0d0d0d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12"/>
                <w:szCs w:val="12"/>
                <w:rtl w:val="0"/>
              </w:rPr>
              <w:t xml:space="preserve">17:00 – 20:00</w:t>
            </w:r>
          </w:p>
          <w:p w:rsidR="00000000" w:rsidDel="00000000" w:rsidP="00000000" w:rsidRDefault="00000000" w:rsidRPr="00000000" w14:paraId="0000022B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d0d0d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12"/>
                <w:szCs w:val="12"/>
                <w:rtl w:val="0"/>
              </w:rPr>
              <w:t xml:space="preserve">Study Photography Workshop</w:t>
            </w:r>
          </w:p>
          <w:p w:rsidR="00000000" w:rsidDel="00000000" w:rsidP="00000000" w:rsidRDefault="00000000" w:rsidRPr="00000000" w14:paraId="0000022C">
            <w:pPr>
              <w:jc w:val="center"/>
              <w:rPr>
                <w:rFonts w:ascii="Times New Roman" w:cs="Times New Roman" w:eastAsia="Times New Roman" w:hAnsi="Times New Roman"/>
                <w:color w:val="0d0d0d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12"/>
                <w:szCs w:val="12"/>
                <w:rtl w:val="0"/>
              </w:rPr>
              <w:t xml:space="preserve">mgr Magdalena Czajka - Cardoso</w:t>
            </w:r>
          </w:p>
          <w:p w:rsidR="00000000" w:rsidDel="00000000" w:rsidP="00000000" w:rsidRDefault="00000000" w:rsidRPr="00000000" w14:paraId="0000022D">
            <w:pPr>
              <w:jc w:val="center"/>
              <w:rPr>
                <w:rFonts w:ascii="Times New Roman" w:cs="Times New Roman" w:eastAsia="Times New Roman" w:hAnsi="Times New Roman"/>
                <w:color w:val="0d0d0d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12"/>
                <w:szCs w:val="12"/>
                <w:rtl w:val="0"/>
              </w:rPr>
              <w:t xml:space="preserve">sala 103 DA</w:t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1">
            <w:pPr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Friday</w:t>
            </w:r>
          </w:p>
        </w:tc>
        <w:tc>
          <w:tcPr>
            <w:tcBorders>
              <w:top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2">
            <w:pPr>
              <w:ind w:left="91" w:hanging="91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MA</w:t>
            </w:r>
          </w:p>
        </w:tc>
        <w:tc>
          <w:tcPr>
            <w:gridSpan w:val="3"/>
            <w:shd w:fill="ebf1dd" w:val="clear"/>
            <w:vAlign w:val="center"/>
          </w:tcPr>
          <w:p w:rsidR="00000000" w:rsidDel="00000000" w:rsidP="00000000" w:rsidRDefault="00000000" w:rsidRPr="00000000" w14:paraId="00000233">
            <w:pPr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d0d0d"/>
                <w:sz w:val="12"/>
                <w:szCs w:val="12"/>
                <w:rtl w:val="0"/>
              </w:rPr>
              <w:t xml:space="preserve">8.15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HISTORIA KULTURY</w:t>
            </w:r>
          </w:p>
          <w:p w:rsidR="00000000" w:rsidDel="00000000" w:rsidP="00000000" w:rsidRDefault="00000000" w:rsidRPr="00000000" w14:paraId="00000234">
            <w:pPr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dr Zbigniew Brzostowski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  <w:rtl w:val="0"/>
              </w:rPr>
              <w:t xml:space="preserve">Audytorium, WZ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ffffff" w:val="clear"/>
            <w:vAlign w:val="center"/>
          </w:tcPr>
          <w:p w:rsidR="00000000" w:rsidDel="00000000" w:rsidP="00000000" w:rsidRDefault="00000000" w:rsidRPr="00000000" w14:paraId="00000237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i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Graphic Design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2"/>
                <w:szCs w:val="12"/>
                <w:rtl w:val="0"/>
              </w:rPr>
              <w:t xml:space="preserve">(to choose):</w:t>
            </w:r>
          </w:p>
          <w:p w:rsidR="00000000" w:rsidDel="00000000" w:rsidP="00000000" w:rsidRDefault="00000000" w:rsidRPr="00000000" w14:paraId="00000238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shd w:fill="ffffff" w:val="clear"/>
              <w:ind w:left="102" w:firstLine="0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Book Design - prof. J. Górski - 403 DA </w:t>
            </w:r>
          </w:p>
          <w:p w:rsidR="00000000" w:rsidDel="00000000" w:rsidP="00000000" w:rsidRDefault="00000000" w:rsidRPr="00000000" w14:paraId="0000023A">
            <w:pPr>
              <w:shd w:fill="ffffff" w:val="clear"/>
              <w:ind w:left="102" w:firstLine="0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Poster and Advertising Forms-  prof. dr hab. S. Witkowski, mgr R. Fedusio - 207 DA</w:t>
            </w:r>
          </w:p>
          <w:p w:rsidR="00000000" w:rsidDel="00000000" w:rsidP="00000000" w:rsidRDefault="00000000" w:rsidRPr="00000000" w14:paraId="0000023B">
            <w:pPr>
              <w:shd w:fill="ffffff" w:val="clear"/>
              <w:ind w:left="102" w:firstLine="0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Illustration - dr A. Królak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12"/>
                <w:szCs w:val="12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- 301 DA</w:t>
            </w:r>
          </w:p>
          <w:p w:rsidR="00000000" w:rsidDel="00000000" w:rsidP="00000000" w:rsidRDefault="00000000" w:rsidRPr="00000000" w14:paraId="0000023C">
            <w:pPr>
              <w:shd w:fill="ffffff" w:val="clea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   Studio of Social Propaganda.- prof. ASP dr hab. J. Staniszewski; dr E. Majewska-Rosińska- 206</w:t>
            </w:r>
          </w:p>
        </w:tc>
        <w:tc>
          <w:tcPr>
            <w:gridSpan w:val="2"/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Drawing or Painting</w:t>
            </w:r>
          </w:p>
          <w:p w:rsidR="00000000" w:rsidDel="00000000" w:rsidP="00000000" w:rsidRDefault="00000000" w:rsidRPr="00000000" w14:paraId="00000247">
            <w:pPr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Prof. ASP dr hab. Grażyna Kręczkowska sala: 01, 02 WZ</w:t>
              <w:br w:type="textWrapping"/>
              <w:t xml:space="preserve">mgr Edyta Kowalewska - Chojnowska</w:t>
            </w:r>
          </w:p>
          <w:p w:rsidR="00000000" w:rsidDel="00000000" w:rsidP="00000000" w:rsidRDefault="00000000" w:rsidRPr="00000000" w14:paraId="00000248">
            <w:pPr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249">
            <w:pPr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Drawing or Painting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A">
            <w:pPr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Prof. ASP dr hab. Dariusz  Syrkowski sala:  03, 04 WZ </w:t>
            </w:r>
          </w:p>
        </w:tc>
        <w:tc>
          <w:tcPr>
            <w:gridSpan w:val="2"/>
            <w:tcBorders>
              <w:lef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0">
      <w:pPr>
        <w:spacing w:before="120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3476.0" w:type="dxa"/>
        <w:jc w:val="left"/>
        <w:tblInd w:w="39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3476"/>
        <w:tblGridChange w:id="0">
          <w:tblGrid>
            <w:gridCol w:w="3476"/>
          </w:tblGrid>
        </w:tblGridChange>
      </w:tblGrid>
      <w:tr>
        <w:trPr>
          <w:cantSplit w:val="0"/>
          <w:trHeight w:val="137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2">
            <w:pPr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WZ = Wielka Zbrojownia, Targ Węglowy 6, Great Armoury  </w:t>
            </w:r>
          </w:p>
          <w:p w:rsidR="00000000" w:rsidDel="00000000" w:rsidP="00000000" w:rsidRDefault="00000000" w:rsidRPr="00000000" w14:paraId="00000253">
            <w:pPr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DA = Dom Angielski, Chlebnicka 13/16, English House</w:t>
            </w:r>
          </w:p>
          <w:p w:rsidR="00000000" w:rsidDel="00000000" w:rsidP="00000000" w:rsidRDefault="00000000" w:rsidRPr="00000000" w14:paraId="00000254">
            <w:pPr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 MZ = Mała Zbrojownia, Plac Wałowy 15, Small Armoury</w:t>
            </w:r>
          </w:p>
        </w:tc>
      </w:tr>
    </w:tbl>
    <w:p w:rsidR="00000000" w:rsidDel="00000000" w:rsidP="00000000" w:rsidRDefault="00000000" w:rsidRPr="00000000" w14:paraId="00000255">
      <w:pPr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8"/>
        <w:szCs w:val="8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12"/>
      <w:szCs w:val="1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ind w:left="-108" w:firstLine="108"/>
    </w:pPr>
    <w:rPr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</w:pPr>
    <w:rPr>
      <w:b w:val="1"/>
      <w:smallCaps w:val="1"/>
      <w:sz w:val="10"/>
      <w:szCs w:val="1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D92117"/>
    <w:rPr>
      <w:rFonts w:ascii="Arial" w:eastAsia="Times New Roman" w:hAnsi="Arial"/>
      <w:sz w:val="8"/>
      <w:szCs w:val="24"/>
    </w:rPr>
  </w:style>
  <w:style w:type="paragraph" w:styleId="Nagwek1">
    <w:name w:val="heading 1"/>
    <w:basedOn w:val="Normalny"/>
    <w:next w:val="Normalny"/>
    <w:link w:val="Nagwek1Znak"/>
    <w:qFormat w:val="1"/>
    <w:rsid w:val="00E96EAE"/>
    <w:pPr>
      <w:keepNext w:val="1"/>
      <w:jc w:val="center"/>
      <w:outlineLvl w:val="0"/>
    </w:pPr>
    <w:rPr>
      <w:b w:val="1"/>
      <w:bCs w:val="1"/>
      <w:sz w:val="12"/>
    </w:rPr>
  </w:style>
  <w:style w:type="paragraph" w:styleId="Nagwek3">
    <w:name w:val="heading 3"/>
    <w:basedOn w:val="Normalny"/>
    <w:next w:val="Normalny"/>
    <w:link w:val="Nagwek3Znak"/>
    <w:qFormat w:val="1"/>
    <w:rsid w:val="00E96EAE"/>
    <w:pPr>
      <w:keepNext w:val="1"/>
      <w:ind w:left="-108" w:firstLine="108"/>
      <w:outlineLvl w:val="2"/>
    </w:pPr>
    <w:rPr>
      <w:b w:val="1"/>
      <w:bCs w:val="1"/>
      <w:sz w:val="20"/>
    </w:rPr>
  </w:style>
  <w:style w:type="paragraph" w:styleId="Nagwek5">
    <w:name w:val="heading 5"/>
    <w:basedOn w:val="Normalny"/>
    <w:next w:val="Normalny"/>
    <w:link w:val="Nagwek5Znak"/>
    <w:qFormat w:val="1"/>
    <w:rsid w:val="00E96EAE"/>
    <w:pPr>
      <w:keepNext w:val="1"/>
      <w:outlineLvl w:val="4"/>
    </w:pPr>
    <w:rPr>
      <w:b w:val="1"/>
      <w:bCs w:val="1"/>
      <w:caps w:val="1"/>
      <w:sz w:val="1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Nagwek1Znak" w:customStyle="1">
    <w:name w:val="Nagłówek 1 Znak"/>
    <w:link w:val="Nagwek1"/>
    <w:rsid w:val="00E96EAE"/>
    <w:rPr>
      <w:rFonts w:ascii="Arial" w:cs="Arial" w:eastAsia="Times New Roman" w:hAnsi="Arial"/>
      <w:b w:val="1"/>
      <w:bCs w:val="1"/>
      <w:sz w:val="12"/>
      <w:szCs w:val="24"/>
      <w:lang w:eastAsia="pl-PL"/>
    </w:rPr>
  </w:style>
  <w:style w:type="character" w:styleId="Nagwek3Znak" w:customStyle="1">
    <w:name w:val="Nagłówek 3 Znak"/>
    <w:link w:val="Nagwek3"/>
    <w:rsid w:val="00E96EAE"/>
    <w:rPr>
      <w:rFonts w:ascii="Arial" w:cs="Arial" w:eastAsia="Times New Roman" w:hAnsi="Arial"/>
      <w:b w:val="1"/>
      <w:bCs w:val="1"/>
      <w:sz w:val="20"/>
      <w:szCs w:val="24"/>
      <w:lang w:eastAsia="pl-PL"/>
    </w:rPr>
  </w:style>
  <w:style w:type="character" w:styleId="Nagwek5Znak" w:customStyle="1">
    <w:name w:val="Nagłówek 5 Znak"/>
    <w:link w:val="Nagwek5"/>
    <w:rsid w:val="00E96EAE"/>
    <w:rPr>
      <w:rFonts w:ascii="Arial" w:cs="Arial" w:eastAsia="Times New Roman" w:hAnsi="Arial"/>
      <w:b w:val="1"/>
      <w:bCs w:val="1"/>
      <w:caps w:val="1"/>
      <w:sz w:val="10"/>
      <w:szCs w:val="24"/>
      <w:lang w:eastAsia="pl-PL"/>
    </w:rPr>
  </w:style>
  <w:style w:type="paragraph" w:styleId="Data">
    <w:name w:val="Date"/>
    <w:basedOn w:val="Normalny"/>
    <w:next w:val="Normalny"/>
    <w:link w:val="DataZnak"/>
    <w:uiPriority w:val="99"/>
    <w:semiHidden w:val="1"/>
    <w:unhideWhenUsed w:val="1"/>
    <w:rsid w:val="00F21380"/>
  </w:style>
  <w:style w:type="character" w:styleId="DataZnak" w:customStyle="1">
    <w:name w:val="Data Znak"/>
    <w:link w:val="Data"/>
    <w:uiPriority w:val="99"/>
    <w:semiHidden w:val="1"/>
    <w:rsid w:val="00F21380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 w:val="1"/>
    <w:unhideWhenUsed w:val="1"/>
    <w:rsid w:val="005837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5837F9"/>
    <w:rPr>
      <w:sz w:val="20"/>
      <w:szCs w:val="20"/>
    </w:rPr>
  </w:style>
  <w:style w:type="character" w:styleId="TekstkomentarzaZnak" w:customStyle="1">
    <w:name w:val="Tekst komentarza Znak"/>
    <w:link w:val="Tekstkomentarza"/>
    <w:uiPriority w:val="99"/>
    <w:semiHidden w:val="1"/>
    <w:rsid w:val="005837F9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5837F9"/>
    <w:rPr>
      <w:b w:val="1"/>
      <w:bCs w:val="1"/>
    </w:rPr>
  </w:style>
  <w:style w:type="character" w:styleId="TematkomentarzaZnak" w:customStyle="1">
    <w:name w:val="Temat komentarza Znak"/>
    <w:link w:val="Tematkomentarza"/>
    <w:uiPriority w:val="99"/>
    <w:semiHidden w:val="1"/>
    <w:rsid w:val="005837F9"/>
    <w:rPr>
      <w:rFonts w:ascii="Times New Roman" w:eastAsia="Times New Roman" w:hAnsi="Times New Roman"/>
      <w:b w:val="1"/>
      <w:bCs w:val="1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5837F9"/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 w:val="1"/>
    <w:rsid w:val="005837F9"/>
    <w:rPr>
      <w:rFonts w:ascii="Tahoma" w:cs="Tahoma" w:eastAsia="Times New Roman" w:hAnsi="Tahoma"/>
      <w:sz w:val="16"/>
      <w:szCs w:val="16"/>
    </w:rPr>
  </w:style>
  <w:style w:type="table" w:styleId="Tabela-Siatka">
    <w:name w:val="Table Grid"/>
    <w:basedOn w:val="Standardowy"/>
    <w:uiPriority w:val="59"/>
    <w:rsid w:val="00F4116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VfxDRL9w1kgyJS20u/gfzIAf9CA==">AMUW2mV+T3IOP/PgFHO9epv/AgFrWjIaPCtsjhC5gxmNsj7drSPCfR4wmiArNeF2DIyfAEI4tyvASZoz19fy4xYJ5IiVNqH948sU4yttRmb1R/SW+9EP7o0cPrSRS/QDTxv/B86cOqKU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2022-09-21T11:13:00Z</dcterms:created>
  <dc:creator>Windows User</dc:creator>
</cp:coreProperties>
</file>